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BBF7E" w14:textId="2FB4213B" w:rsidR="00C43E61" w:rsidRPr="00E60B5D" w:rsidRDefault="00AA6129" w:rsidP="00AA6129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C43E61" w:rsidRPr="00E60B5D">
        <w:rPr>
          <w:rFonts w:ascii="Verdana" w:eastAsia="Times New Roman" w:hAnsi="Verdana" w:cs="Times New Roman"/>
          <w:sz w:val="20"/>
          <w:szCs w:val="20"/>
          <w:lang w:eastAsia="pl-PL"/>
        </w:rPr>
        <w:t>Z A Ł Ą C Z N I 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C6D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NR </w:t>
      </w:r>
      <w:r w:rsidR="00EC3AE2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</w:p>
    <w:p w14:paraId="209E3910" w14:textId="77777777" w:rsidR="00962C32" w:rsidRDefault="00962C32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70FFF10D" w14:textId="77777777"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</w:t>
      </w:r>
      <w:r w:rsidR="00C40140">
        <w:rPr>
          <w:rFonts w:ascii="Verdana" w:eastAsia="Times New Roman" w:hAnsi="Verdana" w:cs="Times New Roman"/>
          <w:sz w:val="28"/>
          <w:szCs w:val="24"/>
          <w:lang w:eastAsia="pl-PL"/>
        </w:rPr>
        <w:t xml:space="preserve"> OFERTOWY</w:t>
      </w:r>
    </w:p>
    <w:p w14:paraId="25CF828D" w14:textId="77777777"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4D01465" w14:textId="77777777" w:rsidR="00C43E61" w:rsidRDefault="00C43E61" w:rsidP="00C43E61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DAB30DE" w14:textId="77777777" w:rsidR="00C43E61" w:rsidRPr="00E60B5D" w:rsidRDefault="00C43E61" w:rsidP="00C43E61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0B7EAE1C" w14:textId="77777777" w:rsidR="00C43E61" w:rsidRPr="00880F73" w:rsidRDefault="00C43E61" w:rsidP="00C43E61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14:paraId="15EA2C82" w14:textId="77777777" w:rsidR="00C43E61" w:rsidRPr="00880F73" w:rsidRDefault="00C43E61" w:rsidP="00C43E61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Oddział w Poznaniu</w:t>
      </w:r>
    </w:p>
    <w:p w14:paraId="53BA43E1" w14:textId="77777777" w:rsidR="00C43E61" w:rsidRPr="00880F73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ul. Siemiradzkiego 5a</w:t>
      </w:r>
    </w:p>
    <w:p w14:paraId="2BCAE19C" w14:textId="77777777" w:rsidR="00C43E61" w:rsidRPr="00880F73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60-763 Poznań</w:t>
      </w:r>
    </w:p>
    <w:p w14:paraId="213DF378" w14:textId="77777777" w:rsidR="00C43E61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Cs w:val="24"/>
          <w:lang w:eastAsia="pl-PL"/>
        </w:rPr>
      </w:pPr>
    </w:p>
    <w:p w14:paraId="6C41AA1D" w14:textId="6211F2AA" w:rsidR="00953B41" w:rsidRDefault="00953B41" w:rsidP="008137C6">
      <w:pPr>
        <w:spacing w:line="240" w:lineRule="auto"/>
        <w:jc w:val="both"/>
        <w:rPr>
          <w:rFonts w:ascii="Verdana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Dotyczy zamówienia: </w:t>
      </w:r>
      <w:r>
        <w:rPr>
          <w:rFonts w:ascii="Verdana" w:hAnsi="Verdana"/>
          <w:b/>
          <w:sz w:val="20"/>
          <w:szCs w:val="20"/>
        </w:rPr>
        <w:t xml:space="preserve">Dostawa chemii gospodarczej dla potrzeb Obiektu Socjalnego GDDKiA Oddział w Poznaniu mieszczącego się w Sianożętach, </w:t>
      </w:r>
      <w:r w:rsidR="008137C6">
        <w:rPr>
          <w:rFonts w:ascii="Verdana" w:hAnsi="Verdana"/>
          <w:b/>
          <w:sz w:val="20"/>
          <w:szCs w:val="20"/>
        </w:rPr>
        <w:t xml:space="preserve">przy </w:t>
      </w:r>
      <w:r>
        <w:rPr>
          <w:rFonts w:ascii="Verdana" w:hAnsi="Verdana"/>
          <w:b/>
          <w:sz w:val="20"/>
          <w:szCs w:val="20"/>
        </w:rPr>
        <w:t>ul. Ku Morzu 3, gm. Ustronie Morskie w 202</w:t>
      </w:r>
      <w:r w:rsidR="008137C6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b/>
          <w:sz w:val="20"/>
          <w:szCs w:val="20"/>
        </w:rPr>
        <w:t xml:space="preserve"> roku.</w:t>
      </w:r>
    </w:p>
    <w:p w14:paraId="261A43A3" w14:textId="77777777" w:rsidR="00C43E61" w:rsidRPr="00153229" w:rsidRDefault="00C43E61" w:rsidP="008C6D4E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8A17E35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4673A7B9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DF63055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8A91BB3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1A986E4F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4CC7CBA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3D9D5F9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26F2623D" w14:textId="77777777"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BAF7B27" w14:textId="2CC7BE9A" w:rsidR="00605D14" w:rsidRDefault="00C43E61" w:rsidP="00605D1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oferuje przedmiot zamówienia o </w:t>
      </w:r>
      <w:r w:rsidR="007A168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nazwie </w:t>
      </w:r>
      <w:r w:rsidR="007A168D" w:rsidRPr="00953B41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="00953B41" w:rsidRPr="00953B41">
        <w:rPr>
          <w:rFonts w:ascii="Verdana" w:hAnsi="Verdana"/>
          <w:sz w:val="20"/>
          <w:szCs w:val="20"/>
        </w:rPr>
        <w:t xml:space="preserve">Dostawa chemii gospodarczej dla potrzeb Obiektu Socjalnego GDDKiA Oddział w Poznaniu mieszczącego się w Sianożętach, </w:t>
      </w:r>
      <w:r w:rsidR="008137C6">
        <w:rPr>
          <w:rFonts w:ascii="Verdana" w:hAnsi="Verdana"/>
          <w:sz w:val="20"/>
          <w:szCs w:val="20"/>
        </w:rPr>
        <w:t xml:space="preserve">przy </w:t>
      </w:r>
      <w:r w:rsidR="00953B41" w:rsidRPr="00953B41">
        <w:rPr>
          <w:rFonts w:ascii="Verdana" w:hAnsi="Verdana"/>
          <w:sz w:val="20"/>
          <w:szCs w:val="20"/>
        </w:rPr>
        <w:t>ul. Ku Morzu 3, gm. Ustronie Morskie w 202</w:t>
      </w:r>
      <w:r w:rsidR="008137C6">
        <w:rPr>
          <w:rFonts w:ascii="Verdana" w:hAnsi="Verdana"/>
          <w:sz w:val="20"/>
          <w:szCs w:val="20"/>
        </w:rPr>
        <w:t>6</w:t>
      </w:r>
      <w:r w:rsidR="00953B41" w:rsidRPr="00953B41">
        <w:rPr>
          <w:rFonts w:ascii="Verdana" w:hAnsi="Verdana"/>
          <w:sz w:val="20"/>
          <w:szCs w:val="20"/>
        </w:rPr>
        <w:t xml:space="preserve"> roku.”</w:t>
      </w:r>
    </w:p>
    <w:p w14:paraId="56145B76" w14:textId="77777777" w:rsidR="008C6D4E" w:rsidRPr="00605D14" w:rsidRDefault="007A168D" w:rsidP="00605D14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</w:p>
    <w:p w14:paraId="6605A4F7" w14:textId="77777777" w:rsidR="00C43E61" w:rsidRDefault="000A2573" w:rsidP="00C43E6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wykonanie przedmiotu zamówienia, łączne wynagrodzenie Wykonawcy z tytułu jego wykonania nie przekroczy kwoty: </w:t>
      </w:r>
    </w:p>
    <w:p w14:paraId="0196958A" w14:textId="77777777" w:rsidR="00605D14" w:rsidRDefault="00605D14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F381A3" w14:textId="77777777" w:rsidR="000A2573" w:rsidRDefault="000A2573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netto……………………..zł; (słownie złotych:…………………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  <w:r w:rsidR="000B3D40"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r w:rsidR="000B3D40" w:rsidRPr="007F64F2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00C10E08" w14:textId="5BE32EBA" w:rsidR="000B3D40" w:rsidRPr="007F64F2" w:rsidRDefault="00953B41" w:rsidP="00953B4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 tym opodatkowanych 23% VAT, netto…………….. zł plus 23% podatek VAT…………… zł, oraz opodatkowanych  8% VAT, netto…………………. Zł plus 8% podatek VAT…………….. zł</w:t>
      </w:r>
    </w:p>
    <w:p w14:paraId="0943F049" w14:textId="77777777" w:rsidR="000B3D40" w:rsidRPr="007F64F2" w:rsidRDefault="000B3D40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co łącznie stanowi kwotę brutto………………..zł (słownie złotych:……………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…………...</w:t>
      </w:r>
    </w:p>
    <w:p w14:paraId="0E65D22A" w14:textId="77777777" w:rsidR="000B3D40" w:rsidRDefault="000B3D40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……………………………..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………………..…)</w:t>
      </w:r>
    </w:p>
    <w:p w14:paraId="733C4DFA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6B885CEA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696168D4" w14:textId="77777777" w:rsidR="000B3D40" w:rsidRDefault="00C40140" w:rsidP="000A2573">
      <w:p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Dane kontaktowe Wykonawcy:</w:t>
      </w:r>
    </w:p>
    <w:p w14:paraId="58FF758A" w14:textId="77777777" w:rsidR="00C40140" w:rsidRDefault="00C401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5B4D17E2" w14:textId="77777777" w:rsidR="00C40140" w:rsidRDefault="00C40140" w:rsidP="000A2573">
      <w:p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…………………………………………………………………………………………………………………....</w:t>
      </w:r>
    </w:p>
    <w:p w14:paraId="379A1065" w14:textId="77777777" w:rsidR="00C40140" w:rsidRPr="00AC0AE9" w:rsidRDefault="00AC0AE9" w:rsidP="000A2573">
      <w:pPr>
        <w:spacing w:after="0"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sz w:val="20"/>
        </w:rPr>
        <w:t xml:space="preserve">     </w:t>
      </w:r>
      <w:r w:rsidRPr="00AC0AE9">
        <w:rPr>
          <w:rFonts w:ascii="Verdana" w:hAnsi="Verdana"/>
          <w:i/>
          <w:sz w:val="20"/>
        </w:rPr>
        <w:t xml:space="preserve"> </w:t>
      </w:r>
      <w:r w:rsidR="00C40140" w:rsidRPr="00AC0AE9">
        <w:rPr>
          <w:rFonts w:ascii="Verdana" w:hAnsi="Verdana"/>
          <w:i/>
          <w:sz w:val="20"/>
        </w:rPr>
        <w:t>(imię i nazwisko osoby prowadzącej sprawę, nr telefonu</w:t>
      </w:r>
      <w:r w:rsidRPr="00AC0AE9">
        <w:rPr>
          <w:rFonts w:ascii="Verdana" w:hAnsi="Verdana"/>
          <w:i/>
          <w:sz w:val="20"/>
        </w:rPr>
        <w:t>, adres e-mail)</w:t>
      </w:r>
    </w:p>
    <w:p w14:paraId="2C73BD9F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6F3E48D0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437C3B6A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1000220F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7027570A" w14:textId="77777777" w:rsidR="00AC0AE9" w:rsidRDefault="00AC0AE9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30430050" w14:textId="77777777" w:rsidR="00AC0AE9" w:rsidRDefault="00AC0AE9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156FC346" w14:textId="77777777" w:rsidR="00AC0AE9" w:rsidRDefault="00AC0AE9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7BA30F78" w14:textId="77777777" w:rsidR="00962C32" w:rsidRDefault="00AC0AE9" w:rsidP="00AC0AE9">
      <w:pPr>
        <w:spacing w:after="0" w:line="240" w:lineRule="auto"/>
        <w:ind w:left="4248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                                                                   </w:t>
      </w:r>
      <w:r w:rsidR="00962C32">
        <w:rPr>
          <w:rFonts w:ascii="Verdana" w:hAnsi="Verdana"/>
          <w:b/>
          <w:sz w:val="20"/>
        </w:rPr>
        <w:t xml:space="preserve">   </w:t>
      </w:r>
    </w:p>
    <w:p w14:paraId="399573E4" w14:textId="77777777" w:rsidR="00AC0AE9" w:rsidRDefault="00AC0AE9" w:rsidP="00AC0AE9">
      <w:pPr>
        <w:spacing w:after="0" w:line="240" w:lineRule="auto"/>
        <w:ind w:left="4248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……………………………………………...</w:t>
      </w:r>
    </w:p>
    <w:p w14:paraId="358BD110" w14:textId="77777777" w:rsidR="00AC0AE9" w:rsidRPr="00AC0AE9" w:rsidRDefault="00AC0AE9" w:rsidP="00AC0AE9">
      <w:pPr>
        <w:spacing w:after="0" w:line="240" w:lineRule="auto"/>
        <w:ind w:left="4248"/>
        <w:rPr>
          <w:rFonts w:ascii="Verdana" w:hAnsi="Verdana"/>
          <w:i/>
          <w:sz w:val="20"/>
        </w:rPr>
      </w:pPr>
      <w:r>
        <w:rPr>
          <w:rFonts w:ascii="Verdana" w:hAnsi="Verdana"/>
          <w:sz w:val="20"/>
        </w:rPr>
        <w:t xml:space="preserve">     </w:t>
      </w:r>
      <w:r w:rsidRPr="00AC0AE9">
        <w:rPr>
          <w:rFonts w:ascii="Verdana" w:hAnsi="Verdana"/>
          <w:i/>
          <w:sz w:val="20"/>
        </w:rPr>
        <w:t>podpis Wykonawcy/Pełnomocnika</w:t>
      </w:r>
    </w:p>
    <w:p w14:paraId="4FE0277B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65577D43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686D5C89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4683F4DF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4F55E794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2DA1E711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sectPr w:rsidR="000B3D40" w:rsidSect="003D7DB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6225"/>
    <w:multiLevelType w:val="hybridMultilevel"/>
    <w:tmpl w:val="F9A6F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0C0"/>
    <w:multiLevelType w:val="hybridMultilevel"/>
    <w:tmpl w:val="2ACA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F2F81"/>
    <w:multiLevelType w:val="hybridMultilevel"/>
    <w:tmpl w:val="47341A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236B0"/>
    <w:multiLevelType w:val="hybridMultilevel"/>
    <w:tmpl w:val="D26054C6"/>
    <w:lvl w:ilvl="0" w:tplc="67A8135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E61"/>
    <w:rsid w:val="00080F2A"/>
    <w:rsid w:val="000A2573"/>
    <w:rsid w:val="000B3D40"/>
    <w:rsid w:val="000D52A9"/>
    <w:rsid w:val="00153229"/>
    <w:rsid w:val="00166C69"/>
    <w:rsid w:val="001B5E59"/>
    <w:rsid w:val="00270159"/>
    <w:rsid w:val="003D7DB7"/>
    <w:rsid w:val="00423AD9"/>
    <w:rsid w:val="004F24E9"/>
    <w:rsid w:val="00595B24"/>
    <w:rsid w:val="005D610A"/>
    <w:rsid w:val="00605D14"/>
    <w:rsid w:val="006146A1"/>
    <w:rsid w:val="007A168D"/>
    <w:rsid w:val="007F64F2"/>
    <w:rsid w:val="008137C6"/>
    <w:rsid w:val="00880F73"/>
    <w:rsid w:val="008C6D4E"/>
    <w:rsid w:val="009274FB"/>
    <w:rsid w:val="00953B41"/>
    <w:rsid w:val="00962C32"/>
    <w:rsid w:val="00AA6129"/>
    <w:rsid w:val="00AC0AE9"/>
    <w:rsid w:val="00B4247C"/>
    <w:rsid w:val="00BE043F"/>
    <w:rsid w:val="00BF4E31"/>
    <w:rsid w:val="00BF7D98"/>
    <w:rsid w:val="00C07421"/>
    <w:rsid w:val="00C40140"/>
    <w:rsid w:val="00C43E61"/>
    <w:rsid w:val="00CF1A14"/>
    <w:rsid w:val="00DE7BC4"/>
    <w:rsid w:val="00DF1DBD"/>
    <w:rsid w:val="00E05159"/>
    <w:rsid w:val="00EC3AE2"/>
    <w:rsid w:val="00F03833"/>
    <w:rsid w:val="00F272A5"/>
    <w:rsid w:val="00F7543C"/>
    <w:rsid w:val="00FA2D41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8D166"/>
  <w15:chartTrackingRefBased/>
  <w15:docId w15:val="{85A7B82F-DACC-4F27-89A7-8335C3F8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E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3E61"/>
    <w:pPr>
      <w:ind w:left="720"/>
      <w:contextualSpacing/>
    </w:pPr>
  </w:style>
  <w:style w:type="paragraph" w:styleId="Zwykytekst">
    <w:name w:val="Plain Text"/>
    <w:basedOn w:val="Normalny"/>
    <w:link w:val="ZwykytekstZnak"/>
    <w:rsid w:val="00C43E6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43E6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AE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C6D4E"/>
    <w:pPr>
      <w:widowControl w:val="0"/>
      <w:autoSpaceDE w:val="0"/>
      <w:autoSpaceDN w:val="0"/>
      <w:adjustRightInd w:val="0"/>
      <w:spacing w:after="0" w:line="240" w:lineRule="auto"/>
    </w:pPr>
    <w:rPr>
      <w:rFonts w:ascii="Verdana,Bold" w:eastAsiaTheme="minorEastAsia" w:hAnsi="Verdana,Bold" w:cs="Verdana,Bold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3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Karasińska Anna</dc:creator>
  <cp:keywords/>
  <dc:description/>
  <cp:lastModifiedBy>Bartczak Aneta</cp:lastModifiedBy>
  <cp:revision>2</cp:revision>
  <cp:lastPrinted>2021-02-15T07:39:00Z</cp:lastPrinted>
  <dcterms:created xsi:type="dcterms:W3CDTF">2026-02-24T14:01:00Z</dcterms:created>
  <dcterms:modified xsi:type="dcterms:W3CDTF">2026-02-24T14:01:00Z</dcterms:modified>
</cp:coreProperties>
</file>